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.xml" ContentType="application/vnd.openxmlformats-officedocument.wordprocessingml.footer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body>
    <w:p w:rsidR="00950DDB" w:rsidRDefault="00950DDB" w14:paraId="3A436006" w14:textId="77777777">
      <w:pPr>
        <w:widowControl w:val="0"/>
        <w:autoSpaceDE w:val="0"/>
        <w:autoSpaceDN w:val="0"/>
        <w:adjustRightInd w:val="0"/>
        <w:ind w:right="-6"/>
        <w:jc w:val="both"/>
        <w:rPr>
          <w:rFonts w:ascii="Arial" w:hAnsi="Arial" w:cs="Arial"/>
          <w:sz w:val="24"/>
          <w:szCs w:val="24"/>
          <w:lang w:val="en-US"/>
        </w:rPr>
      </w:pPr>
    </w:p>
    <w:p w:rsidR="00950DDB" w:rsidP="00055F84" w:rsidRDefault="00055F84" w14:paraId="45C79920" w14:textId="01394136">
      <w:pPr>
        <w:widowControl w:val="0"/>
        <w:autoSpaceDE w:val="0"/>
        <w:autoSpaceDN w:val="0"/>
        <w:adjustRightInd w:val="0"/>
        <w:ind w:right="-6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Title</w:t>
      </w:r>
    </w:p>
    <w:p w:rsidR="00055F84" w:rsidP="00055F84" w:rsidRDefault="00055F84" w14:paraId="0C876DB7" w14:textId="77777777">
      <w:pPr>
        <w:widowControl w:val="0"/>
        <w:autoSpaceDE w:val="0"/>
        <w:autoSpaceDN w:val="0"/>
        <w:adjustRightInd w:val="0"/>
        <w:ind w:right="-6"/>
        <w:jc w:val="center"/>
        <w:rPr>
          <w:b/>
          <w:bCs/>
          <w:sz w:val="28"/>
          <w:szCs w:val="28"/>
          <w:lang w:val="en-US"/>
        </w:rPr>
      </w:pPr>
    </w:p>
    <w:p w:rsidRPr="005213FE" w:rsidR="009D2A5B" w:rsidP="00055F84" w:rsidRDefault="00055F84" w14:paraId="3A619B66" w14:textId="1A651E92">
      <w:pPr>
        <w:widowControl w:val="0"/>
        <w:autoSpaceDE w:val="0"/>
        <w:autoSpaceDN w:val="0"/>
        <w:adjustRightInd w:val="0"/>
        <w:ind w:right="-6"/>
        <w:jc w:val="center"/>
        <w:rPr>
          <w:i/>
          <w:sz w:val="24"/>
          <w:szCs w:val="24"/>
          <w:lang w:val="en-US"/>
        </w:rPr>
      </w:pPr>
      <w:r w:rsidRPr="005213FE">
        <w:rPr>
          <w:i/>
          <w:sz w:val="24"/>
          <w:szCs w:val="24"/>
          <w:lang w:val="en-US"/>
        </w:rPr>
        <w:t>Author(s)</w:t>
      </w:r>
    </w:p>
    <w:p w:rsidRPr="005213FE" w:rsidR="00055F84" w:rsidP="00055F84" w:rsidRDefault="00055F84" w14:paraId="5C359FFC" w14:textId="77777777">
      <w:pPr>
        <w:widowControl w:val="0"/>
        <w:autoSpaceDE w:val="0"/>
        <w:autoSpaceDN w:val="0"/>
        <w:adjustRightInd w:val="0"/>
        <w:ind w:right="-6"/>
        <w:jc w:val="center"/>
        <w:rPr>
          <w:sz w:val="24"/>
          <w:szCs w:val="24"/>
          <w:lang w:val="en-US"/>
        </w:rPr>
      </w:pPr>
    </w:p>
    <w:p w:rsidRPr="005213FE" w:rsidR="00F4223C" w:rsidP="00055F84" w:rsidRDefault="00055F84" w14:paraId="0FCA7B20" w14:textId="377E3EBA">
      <w:pPr>
        <w:widowControl w:val="0"/>
        <w:autoSpaceDE w:val="0"/>
        <w:autoSpaceDN w:val="0"/>
        <w:adjustRightInd w:val="0"/>
        <w:ind w:right="-6"/>
        <w:jc w:val="center"/>
        <w:rPr>
          <w:sz w:val="24"/>
          <w:szCs w:val="24"/>
          <w:lang w:val="en-US"/>
        </w:rPr>
      </w:pPr>
      <w:r w:rsidRPr="005213FE">
        <w:rPr>
          <w:sz w:val="24"/>
          <w:szCs w:val="24"/>
          <w:lang w:val="en-US"/>
        </w:rPr>
        <w:t>Address</w:t>
      </w:r>
    </w:p>
    <w:p w:rsidR="0042566C" w:rsidRDefault="0042566C" w14:paraId="427AE616" w14:textId="77777777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b/>
          <w:bCs/>
          <w:sz w:val="28"/>
          <w:szCs w:val="28"/>
          <w:u w:color="0000FF"/>
          <w:lang w:val="en-US"/>
        </w:rPr>
      </w:pPr>
    </w:p>
    <w:p w:rsidR="00055F84" w:rsidRDefault="00055F84" w14:paraId="20F4FBE8" w14:textId="77777777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b/>
          <w:bCs/>
          <w:sz w:val="28"/>
          <w:szCs w:val="28"/>
          <w:u w:color="0000FF"/>
          <w:lang w:val="en-US"/>
        </w:rPr>
      </w:pPr>
    </w:p>
    <w:p w:rsidRPr="009D2A5B" w:rsidR="00950DDB" w:rsidRDefault="00496CF4" w14:paraId="3E678277" w14:textId="04C1FC34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b/>
          <w:bCs/>
          <w:sz w:val="28"/>
          <w:szCs w:val="28"/>
          <w:u w:color="0000FF"/>
          <w:lang w:val="en-US"/>
        </w:rPr>
      </w:pPr>
      <w:r w:rsidRPr="009D2A5B">
        <w:rPr>
          <w:b/>
          <w:bCs/>
          <w:sz w:val="28"/>
          <w:szCs w:val="28"/>
          <w:u w:color="0000FF"/>
          <w:lang w:val="en-US"/>
        </w:rPr>
        <w:t xml:space="preserve">Abstract </w:t>
      </w:r>
    </w:p>
    <w:p w:rsidRPr="00B13D11" w:rsidR="009D2A5B" w:rsidP="351F08C7" w:rsidRDefault="00055F84" w14:paraId="7C87F9DF" w14:textId="330415D1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Style w:val="Refdenotaalpie"/>
          <w:sz w:val="24"/>
          <w:szCs w:val="24"/>
          <w:lang w:val="en-US"/>
        </w:rPr>
      </w:pPr>
      <w:r w:rsidR="00055F84">
        <w:rPr>
          <w:sz w:val="24"/>
          <w:szCs w:val="24"/>
          <w:lang w:val="en-US"/>
        </w:rPr>
        <w:t>Text …</w:t>
      </w:r>
      <w:r w:rsidR="565EF946">
        <w:rPr>
          <w:sz w:val="24"/>
          <w:szCs w:val="24"/>
          <w:lang w:val="en-US"/>
        </w:rPr>
        <w:t>[1]</w:t>
      </w:r>
    </w:p>
    <w:p w:rsidRPr="004F0905" w:rsidR="00D977C4" w:rsidP="00D977C4" w:rsidRDefault="00D977C4" w14:paraId="5763AC2D" w14:textId="1387EF31">
      <w:pPr>
        <w:pStyle w:val="xmsolistparagraph"/>
        <w:spacing w:before="0" w:beforeAutospacing="0" w:after="120" w:afterAutospacing="0" w:line="276" w:lineRule="auto"/>
        <w:jc w:val="both"/>
        <w:rPr>
          <w:rFonts w:ascii="Arno Pro" w:hAnsi="Arno Pro"/>
          <w:sz w:val="22"/>
          <w:szCs w:val="22"/>
          <w:lang w:val="en-GB"/>
        </w:rPr>
      </w:pPr>
    </w:p>
    <w:p w:rsidRPr="00D977C4" w:rsidR="00D977C4" w:rsidP="009D2A5B" w:rsidRDefault="00D977C4" w14:paraId="6AEE69F4" w14:textId="77777777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sz w:val="24"/>
          <w:szCs w:val="24"/>
          <w:u w:color="0000FF"/>
        </w:rPr>
      </w:pPr>
    </w:p>
    <w:p w:rsidR="009D2A5B" w:rsidP="00422FF1" w:rsidRDefault="009D2A5B" w14:paraId="0DC2E8E4" w14:textId="414020AE">
      <w:pPr>
        <w:widowControl w:val="0"/>
        <w:autoSpaceDE w:val="0"/>
        <w:autoSpaceDN w:val="0"/>
        <w:adjustRightInd w:val="0"/>
        <w:spacing w:line="360" w:lineRule="auto"/>
        <w:ind w:right="-6"/>
        <w:jc w:val="center"/>
        <w:rPr>
          <w:sz w:val="24"/>
          <w:szCs w:val="24"/>
          <w:u w:color="0000FF"/>
          <w:lang w:val="en-US"/>
        </w:rPr>
      </w:pPr>
    </w:p>
    <w:p w:rsidR="00055F84" w:rsidP="00422FF1" w:rsidRDefault="00055F84" w14:paraId="54327C7D" w14:textId="10C1E15B">
      <w:pPr>
        <w:widowControl w:val="0"/>
        <w:autoSpaceDE w:val="0"/>
        <w:autoSpaceDN w:val="0"/>
        <w:adjustRightInd w:val="0"/>
        <w:spacing w:line="360" w:lineRule="auto"/>
        <w:ind w:right="-6"/>
        <w:jc w:val="center"/>
        <w:rPr>
          <w:sz w:val="24"/>
          <w:szCs w:val="24"/>
          <w:u w:color="0000FF"/>
          <w:lang w:val="en-US"/>
        </w:rPr>
      </w:pPr>
    </w:p>
    <w:p w:rsidR="00055F84" w:rsidP="00422FF1" w:rsidRDefault="00055F84" w14:paraId="78EF13FB" w14:textId="06DE7FAB">
      <w:pPr>
        <w:widowControl w:val="0"/>
        <w:autoSpaceDE w:val="0"/>
        <w:autoSpaceDN w:val="0"/>
        <w:adjustRightInd w:val="0"/>
        <w:spacing w:line="360" w:lineRule="auto"/>
        <w:ind w:right="-6"/>
        <w:jc w:val="center"/>
        <w:rPr>
          <w:sz w:val="24"/>
          <w:szCs w:val="24"/>
          <w:u w:color="0000FF"/>
          <w:lang w:val="en-US"/>
        </w:rPr>
      </w:pPr>
    </w:p>
    <w:p w:rsidR="00055F84" w:rsidP="00422FF1" w:rsidRDefault="00055F84" w14:paraId="20D483C9" w14:textId="77777777">
      <w:pPr>
        <w:widowControl w:val="0"/>
        <w:autoSpaceDE w:val="0"/>
        <w:autoSpaceDN w:val="0"/>
        <w:adjustRightInd w:val="0"/>
        <w:spacing w:line="360" w:lineRule="auto"/>
        <w:ind w:right="-6"/>
        <w:jc w:val="center"/>
        <w:rPr>
          <w:sz w:val="24"/>
          <w:szCs w:val="24"/>
          <w:u w:color="0000FF"/>
          <w:lang w:val="en-US"/>
        </w:rPr>
      </w:pPr>
    </w:p>
    <w:p w:rsidR="00055F84" w:rsidP="00422FF1" w:rsidRDefault="00055F84" w14:paraId="0E917B3F" w14:textId="7E31E80A">
      <w:pPr>
        <w:widowControl w:val="0"/>
        <w:autoSpaceDE w:val="0"/>
        <w:autoSpaceDN w:val="0"/>
        <w:adjustRightInd w:val="0"/>
        <w:spacing w:line="360" w:lineRule="auto"/>
        <w:ind w:right="-6"/>
        <w:jc w:val="center"/>
        <w:rPr>
          <w:sz w:val="24"/>
          <w:szCs w:val="24"/>
          <w:u w:color="0000FF"/>
          <w:lang w:val="en-US"/>
        </w:rPr>
      </w:pPr>
    </w:p>
    <w:p w:rsidR="005213FE" w:rsidP="005213FE" w:rsidRDefault="005213FE" w14:paraId="61C14FEC" w14:textId="4381CC30">
      <w:pPr>
        <w:widowControl w:val="0"/>
        <w:autoSpaceDE w:val="0"/>
        <w:autoSpaceDN w:val="0"/>
        <w:adjustRightInd w:val="0"/>
        <w:spacing w:line="360" w:lineRule="auto"/>
        <w:ind w:right="-6"/>
        <w:jc w:val="center"/>
        <w:rPr>
          <w:sz w:val="24"/>
          <w:szCs w:val="24"/>
          <w:u w:color="0000FF"/>
          <w:lang w:val="en-US"/>
        </w:rPr>
      </w:pPr>
      <w:r>
        <w:rPr>
          <w:noProof/>
        </w:rPr>
        <w:drawing>
          <wp:inline distT="0" distB="0" distL="0" distR="0" wp14:anchorId="3C120AFD" wp14:editId="02F1C94A">
            <wp:extent cx="1440000" cy="1684993"/>
            <wp:effectExtent l="0" t="0" r="0" b="4445"/>
            <wp:docPr id="40" name="trans_dawson-ox.TIF" descr="trans_dawson-o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trans_dawson-ox.TIF" descr="trans_dawson-ox.TI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9965" r="9965"/>
                    <a:stretch>
                      <a:fillRect/>
                    </a:stretch>
                  </pic:blipFill>
                  <pic:spPr>
                    <a:xfrm>
                      <a:off x="0" y="0"/>
                      <a:ext cx="1450279" cy="1697021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:rsidRPr="005213FE" w:rsidR="005213FE" w:rsidP="005213FE" w:rsidRDefault="005213FE" w14:paraId="768BACBD" w14:textId="67F8FB7E" w14:noSpellErr="1">
      <w:pPr>
        <w:widowControl w:val="0"/>
        <w:autoSpaceDE w:val="0"/>
        <w:autoSpaceDN w:val="0"/>
        <w:adjustRightInd w:val="0"/>
        <w:ind w:right="-6"/>
        <w:jc w:val="center"/>
        <w:rPr>
          <w:lang w:val="en-US"/>
        </w:rPr>
      </w:pPr>
      <w:bookmarkStart w:name="_GoBack" w:id="0"/>
      <w:bookmarkStart w:name="_Int_ktr6PZpx" w:id="1529265360"/>
      <w:r w:rsidRPr="1117ABB6" w:rsidR="005213FE">
        <w:rPr>
          <w:sz w:val="24"/>
          <w:szCs w:val="24"/>
          <w:lang w:val="en-US"/>
        </w:rPr>
        <w:t xml:space="preserve">Polyhedral representation </w:t>
      </w:r>
      <w:bookmarkEnd w:id="0"/>
      <w:r w:rsidRPr="1117ABB6" w:rsidR="005213FE">
        <w:rPr>
          <w:sz w:val="24"/>
          <w:szCs w:val="24"/>
          <w:lang w:val="en-US"/>
        </w:rPr>
        <w:t xml:space="preserve">of the </w:t>
      </w:r>
      <w:r w:rsidRPr="1117ABB6" w:rsidR="005213FE">
        <w:rPr>
          <w:sz w:val="24"/>
          <w:szCs w:val="24"/>
          <w:lang w:val="en-US"/>
        </w:rPr>
        <w:t>[P</w:t>
      </w:r>
      <w:r w:rsidRPr="1117ABB6" w:rsidR="005213FE">
        <w:rPr>
          <w:sz w:val="24"/>
          <w:szCs w:val="24"/>
          <w:vertAlign w:val="subscript"/>
          <w:lang w:val="en-US"/>
        </w:rPr>
        <w:t>2</w:t>
      </w:r>
      <w:r w:rsidRPr="1117ABB6" w:rsidR="005213FE">
        <w:rPr>
          <w:sz w:val="24"/>
          <w:szCs w:val="24"/>
          <w:lang w:val="en-US"/>
        </w:rPr>
        <w:t>W</w:t>
      </w:r>
      <w:r w:rsidRPr="1117ABB6" w:rsidR="005213FE">
        <w:rPr>
          <w:sz w:val="24"/>
          <w:szCs w:val="24"/>
          <w:vertAlign w:val="subscript"/>
          <w:lang w:val="en-US"/>
        </w:rPr>
        <w:t>18</w:t>
      </w:r>
      <w:r w:rsidRPr="1117ABB6" w:rsidR="005213FE">
        <w:rPr>
          <w:sz w:val="24"/>
          <w:szCs w:val="24"/>
          <w:lang w:val="en-US"/>
        </w:rPr>
        <w:t>O</w:t>
      </w:r>
      <w:r w:rsidRPr="1117ABB6" w:rsidR="005213FE">
        <w:rPr>
          <w:sz w:val="24"/>
          <w:szCs w:val="24"/>
          <w:vertAlign w:val="subscript"/>
          <w:lang w:val="en-US"/>
        </w:rPr>
        <w:t>62</w:t>
      </w:r>
      <w:r w:rsidRPr="1117ABB6" w:rsidR="005213FE">
        <w:rPr>
          <w:sz w:val="24"/>
          <w:szCs w:val="24"/>
          <w:lang w:val="en-US"/>
        </w:rPr>
        <w:t>]</w:t>
      </w:r>
      <w:r w:rsidRPr="1117ABB6" w:rsidR="005213FE">
        <w:rPr>
          <w:sz w:val="24"/>
          <w:szCs w:val="24"/>
          <w:vertAlign w:val="superscript"/>
          <w:lang w:val="en-US"/>
        </w:rPr>
        <w:t>6-</w:t>
      </w:r>
      <w:r w:rsidRPr="1117ABB6" w:rsidR="005213FE">
        <w:rPr>
          <w:sz w:val="24"/>
          <w:szCs w:val="24"/>
          <w:lang w:val="en-US"/>
        </w:rPr>
        <w:t xml:space="preserve"> anion.</w:t>
      </w:r>
      <w:bookmarkEnd w:id="1529265360"/>
    </w:p>
    <w:p w:rsidR="005213FE" w:rsidP="00422FF1" w:rsidRDefault="005213FE" w14:paraId="0F12C23F" w14:textId="5E04BB20">
      <w:pPr>
        <w:widowControl w:val="0"/>
        <w:autoSpaceDE w:val="0"/>
        <w:autoSpaceDN w:val="0"/>
        <w:adjustRightInd w:val="0"/>
        <w:spacing w:line="360" w:lineRule="auto"/>
        <w:ind w:right="-6"/>
        <w:jc w:val="center"/>
        <w:rPr>
          <w:sz w:val="24"/>
          <w:szCs w:val="24"/>
          <w:u w:color="0000FF"/>
          <w:lang w:val="en-US"/>
        </w:rPr>
      </w:pPr>
    </w:p>
    <w:p w:rsidR="00055F84" w:rsidP="00422FF1" w:rsidRDefault="00055F84" w14:paraId="5A3A3C1F" w14:textId="07214E40">
      <w:pPr>
        <w:widowControl w:val="0"/>
        <w:autoSpaceDE w:val="0"/>
        <w:autoSpaceDN w:val="0"/>
        <w:adjustRightInd w:val="0"/>
        <w:spacing w:line="360" w:lineRule="auto"/>
        <w:ind w:right="-6"/>
        <w:jc w:val="center"/>
        <w:rPr>
          <w:sz w:val="24"/>
          <w:szCs w:val="24"/>
          <w:u w:color="0000FF"/>
          <w:lang w:val="en-US"/>
        </w:rPr>
      </w:pPr>
    </w:p>
    <w:p w:rsidR="005620BE" w:rsidP="00055F84" w:rsidRDefault="005620BE" w14:paraId="6203F687" w14:textId="77777777">
      <w:pPr>
        <w:widowControl w:val="0"/>
        <w:autoSpaceDE w:val="0"/>
        <w:autoSpaceDN w:val="0"/>
        <w:adjustRightInd w:val="0"/>
        <w:spacing w:line="360" w:lineRule="auto"/>
        <w:ind w:right="-6"/>
        <w:rPr>
          <w:sz w:val="24"/>
          <w:szCs w:val="24"/>
          <w:u w:color="0000FF"/>
          <w:lang w:val="en-US"/>
        </w:rPr>
      </w:pPr>
    </w:p>
    <w:p w:rsidR="005620BE" w:rsidP="00422FF1" w:rsidRDefault="005620BE" w14:paraId="4D1576C7" w14:textId="77777777">
      <w:pPr>
        <w:widowControl w:val="0"/>
        <w:autoSpaceDE w:val="0"/>
        <w:autoSpaceDN w:val="0"/>
        <w:adjustRightInd w:val="0"/>
        <w:spacing w:line="360" w:lineRule="auto"/>
        <w:ind w:right="-6"/>
        <w:jc w:val="center"/>
        <w:rPr>
          <w:sz w:val="24"/>
          <w:szCs w:val="24"/>
          <w:u w:color="0000FF"/>
          <w:lang w:val="en-US"/>
        </w:rPr>
      </w:pPr>
    </w:p>
    <w:p w:rsidRPr="00DB0D7D" w:rsidR="00950DDB" w:rsidP="00DB0D7D" w:rsidRDefault="009D2A5B" w14:paraId="4EB235DC" w14:textId="549E0436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sz w:val="24"/>
          <w:szCs w:val="24"/>
          <w:lang w:val="en-US"/>
        </w:rPr>
      </w:pPr>
      <w:r w:rsidRPr="351F08C7" w:rsidR="009D2A5B">
        <w:rPr>
          <w:sz w:val="24"/>
          <w:szCs w:val="24"/>
          <w:lang w:val="en-US"/>
        </w:rPr>
        <w:t xml:space="preserve"> </w:t>
      </w:r>
    </w:p>
    <w:p w:rsidR="351F08C7" w:rsidP="351F08C7" w:rsidRDefault="351F08C7" w14:paraId="48E7112A" w14:textId="54676ADB">
      <w:pPr>
        <w:pStyle w:val="Normal"/>
        <w:widowControl w:val="0"/>
        <w:bidi w:val="0"/>
        <w:spacing w:before="0" w:beforeAutospacing="off" w:after="0" w:afterAutospacing="off" w:line="360" w:lineRule="auto"/>
        <w:ind w:left="0" w:right="-6"/>
        <w:jc w:val="both"/>
        <w:rPr>
          <w:sz w:val="24"/>
          <w:szCs w:val="24"/>
          <w:lang w:val="en-US"/>
        </w:rPr>
      </w:pPr>
    </w:p>
    <w:p w:rsidR="351F08C7" w:rsidP="351F08C7" w:rsidRDefault="351F08C7" w14:paraId="27BF0962" w14:textId="46EC1B02">
      <w:pPr>
        <w:pStyle w:val="Normal"/>
        <w:widowControl w:val="0"/>
        <w:bidi w:val="0"/>
        <w:spacing w:before="0" w:beforeAutospacing="off" w:after="0" w:afterAutospacing="off" w:line="360" w:lineRule="auto"/>
        <w:ind w:left="0" w:right="-6"/>
        <w:jc w:val="both"/>
        <w:rPr>
          <w:sz w:val="24"/>
          <w:szCs w:val="24"/>
          <w:lang w:val="en-US"/>
        </w:rPr>
      </w:pPr>
      <w:r w:rsidRPr="351F08C7" w:rsidR="351F08C7">
        <w:rPr>
          <w:sz w:val="24"/>
          <w:szCs w:val="24"/>
          <w:lang w:val="en-US"/>
        </w:rPr>
        <w:t xml:space="preserve">1. </w:t>
      </w:r>
      <w:r w:rsidRPr="351F08C7" w:rsidR="31964346">
        <w:rPr>
          <w:sz w:val="24"/>
          <w:szCs w:val="24"/>
          <w:lang w:val="en-US"/>
        </w:rPr>
        <w:t>Author</w:t>
      </w:r>
      <w:r w:rsidRPr="351F08C7" w:rsidR="5D4F7E3F">
        <w:rPr>
          <w:sz w:val="24"/>
          <w:szCs w:val="24"/>
          <w:lang w:val="en-US"/>
        </w:rPr>
        <w:t>1, A.; Author2, B.</w:t>
      </w:r>
      <w:r w:rsidRPr="351F08C7" w:rsidR="4DD32496">
        <w:rPr>
          <w:sz w:val="24"/>
          <w:szCs w:val="24"/>
          <w:lang w:val="en-US"/>
        </w:rPr>
        <w:t xml:space="preserve"> C.</w:t>
      </w:r>
      <w:r w:rsidRPr="351F08C7" w:rsidR="5D4F7E3F">
        <w:rPr>
          <w:sz w:val="24"/>
          <w:szCs w:val="24"/>
          <w:lang w:val="en-US"/>
        </w:rPr>
        <w:t>;</w:t>
      </w:r>
      <w:r w:rsidRPr="351F08C7" w:rsidR="1517FBA7">
        <w:rPr>
          <w:sz w:val="24"/>
          <w:szCs w:val="24"/>
          <w:lang w:val="en-US"/>
        </w:rPr>
        <w:t xml:space="preserve"> </w:t>
      </w:r>
      <w:r w:rsidRPr="351F08C7" w:rsidR="7DFD0BA6">
        <w:rPr>
          <w:sz w:val="24"/>
          <w:szCs w:val="24"/>
          <w:lang w:val="en-US"/>
        </w:rPr>
        <w:t>…</w:t>
      </w:r>
      <w:r w:rsidRPr="351F08C7" w:rsidR="7DFD0BA6">
        <w:rPr>
          <w:i w:val="1"/>
          <w:iCs w:val="1"/>
          <w:sz w:val="24"/>
          <w:szCs w:val="24"/>
          <w:lang w:val="en-US"/>
        </w:rPr>
        <w:t xml:space="preserve"> J. Am.</w:t>
      </w:r>
      <w:r w:rsidRPr="351F08C7" w:rsidR="3B2AC3EA">
        <w:rPr>
          <w:i w:val="1"/>
          <w:iCs w:val="1"/>
          <w:sz w:val="24"/>
          <w:szCs w:val="24"/>
          <w:lang w:val="en-US"/>
        </w:rPr>
        <w:t xml:space="preserve"> </w:t>
      </w:r>
      <w:r w:rsidRPr="351F08C7" w:rsidR="7DFD0BA6">
        <w:rPr>
          <w:i w:val="1"/>
          <w:iCs w:val="1"/>
          <w:sz w:val="24"/>
          <w:szCs w:val="24"/>
          <w:lang w:val="en-US"/>
        </w:rPr>
        <w:t>Chem</w:t>
      </w:r>
      <w:r w:rsidRPr="351F08C7" w:rsidR="74043377">
        <w:rPr>
          <w:i w:val="1"/>
          <w:iCs w:val="1"/>
          <w:sz w:val="24"/>
          <w:szCs w:val="24"/>
          <w:lang w:val="en-US"/>
        </w:rPr>
        <w:t>.</w:t>
      </w:r>
      <w:r w:rsidRPr="351F08C7" w:rsidR="7DFD0BA6">
        <w:rPr>
          <w:i w:val="1"/>
          <w:iCs w:val="1"/>
          <w:sz w:val="24"/>
          <w:szCs w:val="24"/>
          <w:lang w:val="en-US"/>
        </w:rPr>
        <w:t xml:space="preserve"> Soc.</w:t>
      </w:r>
      <w:r w:rsidRPr="351F08C7" w:rsidR="7DFD0BA6">
        <w:rPr>
          <w:sz w:val="24"/>
          <w:szCs w:val="24"/>
          <w:lang w:val="en-US"/>
        </w:rPr>
        <w:t xml:space="preserve"> </w:t>
      </w:r>
      <w:r w:rsidRPr="351F08C7" w:rsidR="7DFD0BA6">
        <w:rPr>
          <w:b w:val="1"/>
          <w:bCs w:val="1"/>
          <w:sz w:val="24"/>
          <w:szCs w:val="24"/>
          <w:lang w:val="en-US"/>
        </w:rPr>
        <w:t>2021</w:t>
      </w:r>
      <w:r w:rsidRPr="351F08C7" w:rsidR="7DFD0BA6">
        <w:rPr>
          <w:sz w:val="24"/>
          <w:szCs w:val="24"/>
          <w:lang w:val="en-US"/>
        </w:rPr>
        <w:t>, 1, 1-</w:t>
      </w:r>
      <w:r w:rsidRPr="351F08C7" w:rsidR="330F2BCF">
        <w:rPr>
          <w:sz w:val="24"/>
          <w:szCs w:val="24"/>
          <w:lang w:val="en-US"/>
        </w:rPr>
        <w:t>xx</w:t>
      </w:r>
      <w:r w:rsidRPr="351F08C7" w:rsidR="7DFD0BA6">
        <w:rPr>
          <w:sz w:val="24"/>
          <w:szCs w:val="24"/>
          <w:lang w:val="en-US"/>
        </w:rPr>
        <w:t>.</w:t>
      </w:r>
    </w:p>
    <w:sectPr w:rsidRPr="00DB0D7D" w:rsidR="00950DDB">
      <w:headerReference w:type="default" r:id="rId9"/>
      <w:endnotePr>
        <w:numFmt w:val="decimal"/>
      </w:endnotePr>
      <w:pgSz w:w="11900" w:h="16840" w:orient="portrait"/>
      <w:pgMar w:top="1417" w:right="1417" w:bottom="1417" w:left="1417" w:header="720" w:footer="720" w:gutter="0"/>
      <w:cols w:space="720"/>
      <w:noEndnote/>
      <w:footerReference w:type="default" r:id="Rfc138dd1d52b4de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3862" w:rsidP="00DB0D7D" w:rsidRDefault="00643862" w14:paraId="6E3279E2" w14:textId="77777777">
      <w:r>
        <w:separator/>
      </w:r>
    </w:p>
  </w:endnote>
  <w:endnote w:type="continuationSeparator" w:id="0">
    <w:p w:rsidR="00643862" w:rsidP="00DB0D7D" w:rsidRDefault="00643862" w14:paraId="7F51315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no Pro">
    <w:altName w:val="Times New Roman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1117ABB6" w:rsidTr="1117ABB6" w14:paraId="7DD2AFE0">
      <w:tc>
        <w:tcPr>
          <w:tcW w:w="3020" w:type="dxa"/>
          <w:tcMar/>
        </w:tcPr>
        <w:p w:rsidR="1117ABB6" w:rsidP="1117ABB6" w:rsidRDefault="1117ABB6" w14:paraId="7E32A6D2" w14:textId="0550B60E">
          <w:pPr>
            <w:pStyle w:val="Encabezado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1117ABB6" w:rsidP="1117ABB6" w:rsidRDefault="1117ABB6" w14:paraId="4947D04E" w14:textId="53702AE2">
          <w:pPr>
            <w:pStyle w:val="Encabezado"/>
            <w:bidi w:val="0"/>
            <w:jc w:val="center"/>
          </w:pPr>
        </w:p>
      </w:tc>
      <w:tc>
        <w:tcPr>
          <w:tcW w:w="3020" w:type="dxa"/>
          <w:tcMar/>
        </w:tcPr>
        <w:p w:rsidR="1117ABB6" w:rsidP="1117ABB6" w:rsidRDefault="1117ABB6" w14:paraId="06506C57" w14:textId="71390313">
          <w:pPr>
            <w:pStyle w:val="Encabezado"/>
            <w:bidi w:val="0"/>
            <w:ind w:right="-115"/>
            <w:jc w:val="right"/>
          </w:pPr>
        </w:p>
      </w:tc>
    </w:tr>
  </w:tbl>
  <w:p w:rsidR="1117ABB6" w:rsidP="1117ABB6" w:rsidRDefault="1117ABB6" w14:paraId="2572CAAA" w14:textId="31416629">
    <w:pPr>
      <w:pStyle w:val="Piedepgina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3862" w:rsidP="00DB0D7D" w:rsidRDefault="00643862" w14:paraId="598236D9" w14:textId="77777777">
      <w:r>
        <w:separator/>
      </w:r>
    </w:p>
  </w:footnote>
  <w:footnote w:type="continuationSeparator" w:id="0">
    <w:p w:rsidR="00643862" w:rsidP="00DB0D7D" w:rsidRDefault="00643862" w14:paraId="2D951373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5213FE" w:rsidR="00055F84" w:rsidP="00055F84" w:rsidRDefault="00055F84" w14:paraId="5F9ACE34" w14:textId="40A7B74C">
    <w:pPr>
      <w:widowControl w:val="0"/>
      <w:tabs>
        <w:tab w:val="right" w:pos="9356"/>
      </w:tabs>
      <w:autoSpaceDE w:val="0"/>
      <w:autoSpaceDN w:val="0"/>
      <w:adjustRightInd w:val="0"/>
      <w:ind w:right="-294"/>
      <w:jc w:val="both"/>
      <w:rPr>
        <w:b/>
        <w:bCs/>
        <w:color w:val="7F7F7F" w:themeColor="text1" w:themeTint="80"/>
        <w:sz w:val="24"/>
        <w:szCs w:val="24"/>
        <w:u w:val="single"/>
        <w:lang w:val="en-US"/>
      </w:rPr>
    </w:pPr>
    <w:r w:rsidRPr="005213FE">
      <w:rPr>
        <w:b/>
        <w:bCs/>
        <w:color w:val="7F7F7F" w:themeColor="text1" w:themeTint="80"/>
        <w:sz w:val="24"/>
        <w:szCs w:val="24"/>
        <w:u w:val="single"/>
        <w:lang w:val="en-US"/>
      </w:rPr>
      <w:t>FMOCS VII                                                                                               Tarragona, April 2023</w:t>
    </w:r>
    <w:r w:rsidRPr="005213FE">
      <w:rPr>
        <w:b/>
        <w:bCs/>
        <w:color w:val="7F7F7F" w:themeColor="text1" w:themeTint="80"/>
        <w:sz w:val="24"/>
        <w:szCs w:val="24"/>
        <w:u w:val="single"/>
        <w:lang w:val="en-US"/>
      </w:rPr>
      <w:tab/>
    </w:r>
  </w:p>
  <w:p w:rsidR="00055F84" w:rsidRDefault="00055F84" w14:paraId="1FDB0A9F" w14:textId="08B91D5A">
    <w:pPr>
      <w:pStyle w:val="Encabezado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ktr6PZpx" int2:invalidationBookmarkName="" int2:hashCode="pBNPVZRie3OnWS" int2:id="jIe4DZOE">
      <int2:state int2:type="WordDesignerPullQuotesAnnotation" int2:value="Review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6">
    <w:nsid w:val="496317e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nsid w:val="56c36c9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nsid w:val="98074d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nsid w:val="6ed5406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24375A0"/>
    <w:multiLevelType w:val="hybridMultilevel"/>
    <w:tmpl w:val="8A185426"/>
    <w:lvl w:ilvl="0" w:tplc="1B04BF46">
      <w:start w:val="1"/>
      <w:numFmt w:val="upperLetter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C03CC"/>
    <w:multiLevelType w:val="hybridMultilevel"/>
    <w:tmpl w:val="4D669A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283D3C"/>
    <w:multiLevelType w:val="hybridMultilevel"/>
    <w:tmpl w:val="008AFA22"/>
    <w:lvl w:ilvl="0" w:tplc="B61CE648">
      <w:start w:val="1"/>
      <w:numFmt w:val="upperLetter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6"/>
  <w:embedSystemFonts/>
  <w:bordersDoNotSurroundHeader/>
  <w:bordersDoNotSurroundFooter/>
  <w:hideSpellingErrors/>
  <w:hideGrammaticalErrors/>
  <w:trackRevisions w:val="false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CC0"/>
    <w:rsid w:val="00055F84"/>
    <w:rsid w:val="00056344"/>
    <w:rsid w:val="00154989"/>
    <w:rsid w:val="001B1382"/>
    <w:rsid w:val="002D6D9B"/>
    <w:rsid w:val="003C0B79"/>
    <w:rsid w:val="00422FF1"/>
    <w:rsid w:val="0042566C"/>
    <w:rsid w:val="00496CF4"/>
    <w:rsid w:val="004B2D26"/>
    <w:rsid w:val="005213FE"/>
    <w:rsid w:val="005620BE"/>
    <w:rsid w:val="00597D93"/>
    <w:rsid w:val="005C6755"/>
    <w:rsid w:val="00643862"/>
    <w:rsid w:val="00674821"/>
    <w:rsid w:val="00676F1A"/>
    <w:rsid w:val="00692ED4"/>
    <w:rsid w:val="006A6746"/>
    <w:rsid w:val="006E6990"/>
    <w:rsid w:val="00725D3A"/>
    <w:rsid w:val="007266DC"/>
    <w:rsid w:val="007850B5"/>
    <w:rsid w:val="007A72E6"/>
    <w:rsid w:val="007F7568"/>
    <w:rsid w:val="00950DDB"/>
    <w:rsid w:val="0097282C"/>
    <w:rsid w:val="009A32B2"/>
    <w:rsid w:val="009D2A5B"/>
    <w:rsid w:val="00A65CBE"/>
    <w:rsid w:val="00B13D11"/>
    <w:rsid w:val="00B51839"/>
    <w:rsid w:val="00B679E0"/>
    <w:rsid w:val="00D977C4"/>
    <w:rsid w:val="00DA0FE3"/>
    <w:rsid w:val="00DB0D7D"/>
    <w:rsid w:val="00E268C9"/>
    <w:rsid w:val="00E65CC0"/>
    <w:rsid w:val="00F4223C"/>
    <w:rsid w:val="00F53918"/>
    <w:rsid w:val="0114AB3D"/>
    <w:rsid w:val="0A3E1FB7"/>
    <w:rsid w:val="0AA86A32"/>
    <w:rsid w:val="0C443A93"/>
    <w:rsid w:val="10E8B5DF"/>
    <w:rsid w:val="1117ABB6"/>
    <w:rsid w:val="1517FBA7"/>
    <w:rsid w:val="169B17CD"/>
    <w:rsid w:val="25C98350"/>
    <w:rsid w:val="267190BE"/>
    <w:rsid w:val="276553B1"/>
    <w:rsid w:val="280D611F"/>
    <w:rsid w:val="2A42B520"/>
    <w:rsid w:val="2DFB17B1"/>
    <w:rsid w:val="31964346"/>
    <w:rsid w:val="330F2BCF"/>
    <w:rsid w:val="351F08C7"/>
    <w:rsid w:val="39C742D0"/>
    <w:rsid w:val="3B2AC3EA"/>
    <w:rsid w:val="41AB18AF"/>
    <w:rsid w:val="42ACEF4B"/>
    <w:rsid w:val="4346E910"/>
    <w:rsid w:val="49999E9B"/>
    <w:rsid w:val="4DD32496"/>
    <w:rsid w:val="565EF946"/>
    <w:rsid w:val="56AAAECB"/>
    <w:rsid w:val="5D448FF1"/>
    <w:rsid w:val="5D4F7E3F"/>
    <w:rsid w:val="74043377"/>
    <w:rsid w:val="7AD104A3"/>
    <w:rsid w:val="7DFD0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07C7682"/>
  <w14:defaultImageDpi w14:val="0"/>
  <w15:docId w15:val="{0C609944-852F-4611-B144-06B7EC63A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hAnsi="Times New Roman" w:eastAsia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E6990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D2A5B"/>
    <w:pPr>
      <w:ind w:left="720"/>
      <w:contextualSpacing/>
    </w:pPr>
  </w:style>
  <w:style w:type="character" w:styleId="Ttulo1Car" w:customStyle="1">
    <w:name w:val="Título 1 Car"/>
    <w:basedOn w:val="Fuentedeprrafopredeter"/>
    <w:link w:val="Ttulo1"/>
    <w:uiPriority w:val="9"/>
    <w:rsid w:val="006E6990"/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6E6990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15498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54989"/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54989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54989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54989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4989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54989"/>
    <w:rPr>
      <w:rFonts w:ascii="Segoe UI" w:hAnsi="Segoe UI" w:cs="Segoe UI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B0D7D"/>
  </w:style>
  <w:style w:type="character" w:styleId="TextonotaalfinalCar" w:customStyle="1">
    <w:name w:val="Texto nota al final Car"/>
    <w:basedOn w:val="Fuentedeprrafopredeter"/>
    <w:link w:val="Textonotaalfinal"/>
    <w:uiPriority w:val="99"/>
    <w:semiHidden/>
    <w:rsid w:val="00DB0D7D"/>
  </w:style>
  <w:style w:type="character" w:styleId="Refdenotaalfinal">
    <w:name w:val="endnote reference"/>
    <w:basedOn w:val="Fuentedeprrafopredeter"/>
    <w:uiPriority w:val="99"/>
    <w:semiHidden/>
    <w:unhideWhenUsed/>
    <w:rsid w:val="00DB0D7D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F4223C"/>
    <w:rPr>
      <w:color w:val="605E5C"/>
      <w:shd w:val="clear" w:color="auto" w:fill="E1DFDD"/>
    </w:rPr>
  </w:style>
  <w:style w:type="paragraph" w:styleId="xmsolistparagraph" w:customStyle="1">
    <w:name w:val="x_msolistparagraph"/>
    <w:basedOn w:val="Normal"/>
    <w:rsid w:val="00D977C4"/>
    <w:pPr>
      <w:spacing w:before="100" w:beforeAutospacing="1" w:after="100" w:afterAutospacing="1"/>
    </w:pPr>
    <w:rPr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74821"/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674821"/>
  </w:style>
  <w:style w:type="character" w:styleId="Refdenotaalpie">
    <w:name w:val="footnote reference"/>
    <w:basedOn w:val="Fuentedeprrafopredeter"/>
    <w:uiPriority w:val="99"/>
    <w:semiHidden/>
    <w:unhideWhenUsed/>
    <w:rsid w:val="00674821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055F84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055F84"/>
  </w:style>
  <w:style w:type="paragraph" w:styleId="Piedepgina">
    <w:name w:val="footer"/>
    <w:basedOn w:val="Normal"/>
    <w:link w:val="PiedepginaCar"/>
    <w:uiPriority w:val="99"/>
    <w:unhideWhenUsed/>
    <w:rsid w:val="00055F84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055F84"/>
  </w:style>
  <w:style w:type="paragraph" w:styleId="NormalWeb">
    <w:name w:val="Normal (Web)"/>
    <w:basedOn w:val="Normal"/>
    <w:uiPriority w:val="99"/>
    <w:semiHidden/>
    <w:unhideWhenUsed/>
    <w:rsid w:val="005213FE"/>
    <w:rPr>
      <w:sz w:val="24"/>
      <w:szCs w:val="24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tif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footer" Target="footer.xml" Id="Rfc138dd1d52b4de1" /><Relationship Type="http://schemas.microsoft.com/office/2020/10/relationships/intelligence" Target="intelligence2.xml" Id="R9224b31e44f3405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CA6E0F-4A48-0745-9B2A-DC8E5ECFC88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Journées Bibliographiques de l’EDCM</dc:title>
  <dc:subject/>
  <dc:creator>Marine</dc:creator>
  <keywords/>
  <dc:description/>
  <lastModifiedBy>Josep Maria Poblet Rius</lastModifiedBy>
  <revision>11</revision>
  <dcterms:created xsi:type="dcterms:W3CDTF">2019-05-24T18:27:00.0000000Z</dcterms:created>
  <dcterms:modified xsi:type="dcterms:W3CDTF">2022-11-28T19:25:28.0496680Z</dcterms:modified>
</coreProperties>
</file>